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296"/>
        <w:gridCol w:w="8108"/>
      </w:tblGrid>
      <w:tr w:rsidR="00E10637" w:rsidRPr="00E10637" w:rsidTr="00016013">
        <w:trPr>
          <w:trHeight w:val="564"/>
        </w:trPr>
        <w:tc>
          <w:tcPr>
            <w:tcW w:w="9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637" w:rsidRPr="00E10637" w:rsidRDefault="00DD02B1" w:rsidP="00016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Class: 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B.Sc.IInd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Year</w:t>
            </w:r>
            <w:r w:rsidR="00E10637" w:rsidRPr="00E106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</w:t>
            </w:r>
            <w:r w:rsidR="005318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Semester</w:t>
            </w:r>
            <w:r w:rsidR="00404BB3">
              <w:rPr>
                <w:rFonts w:ascii="Times New Roman" w:hAnsi="Times New Roman" w:cs="Times New Roman"/>
                <w:b/>
                <w:sz w:val="20"/>
                <w:szCs w:val="20"/>
              </w:rPr>
              <w:t>-III</w:t>
            </w:r>
            <w:r w:rsidR="005318B5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E10637" w:rsidRPr="00E10637">
              <w:rPr>
                <w:rFonts w:ascii="Times New Roman" w:hAnsi="Times New Roman" w:cs="Times New Roman"/>
                <w:b/>
                <w:sz w:val="20"/>
                <w:szCs w:val="20"/>
              </w:rPr>
              <w:t>ODD</w:t>
            </w:r>
            <w:r w:rsidR="005318B5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E10637" w:rsidRDefault="00E10637" w:rsidP="00E10637">
            <w:pPr>
              <w:tabs>
                <w:tab w:val="left" w:pos="691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06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Subject: MATHEMATICS     </w:t>
            </w:r>
          </w:p>
          <w:p w:rsidR="00E10637" w:rsidRDefault="00E10637" w:rsidP="00E10637">
            <w:pPr>
              <w:tabs>
                <w:tab w:val="left" w:pos="691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Paper –BM-231</w:t>
            </w:r>
            <w:r w:rsidRPr="00E106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ADVANCED CALCULUS     </w:t>
            </w:r>
          </w:p>
          <w:p w:rsidR="00E10637" w:rsidRPr="00E10637" w:rsidRDefault="00E10637" w:rsidP="00E10637">
            <w:pPr>
              <w:tabs>
                <w:tab w:val="left" w:pos="691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Paper:I(UG)</w:t>
            </w:r>
            <w:r w:rsidRPr="00E106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</w:t>
            </w:r>
          </w:p>
        </w:tc>
      </w:tr>
      <w:tr w:rsidR="00E10637" w:rsidRPr="00E10637" w:rsidTr="00E10637">
        <w:trPr>
          <w:trHeight w:val="278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637" w:rsidRPr="00E10637" w:rsidRDefault="00E10637" w:rsidP="00016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0637">
              <w:rPr>
                <w:rFonts w:ascii="Times New Roman" w:hAnsi="Times New Roman" w:cs="Times New Roman"/>
                <w:b/>
                <w:sz w:val="20"/>
                <w:szCs w:val="20"/>
              </w:rPr>
              <w:t>S. No.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637" w:rsidRPr="00E10637" w:rsidRDefault="00E10637" w:rsidP="000160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0637">
              <w:rPr>
                <w:rFonts w:ascii="Times New Roman" w:hAnsi="Times New Roman" w:cs="Times New Roman"/>
                <w:b/>
                <w:sz w:val="20"/>
                <w:szCs w:val="20"/>
              </w:rPr>
              <w:t>Course Outcomes</w:t>
            </w:r>
          </w:p>
        </w:tc>
      </w:tr>
      <w:tr w:rsidR="00E10637" w:rsidRPr="00E10637" w:rsidTr="00016013">
        <w:trPr>
          <w:trHeight w:val="564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637" w:rsidRPr="00E10637" w:rsidRDefault="00E10637" w:rsidP="00E106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0637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37" w:rsidRPr="00E10637" w:rsidRDefault="00E10637" w:rsidP="000160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637">
              <w:rPr>
                <w:rFonts w:ascii="Times New Roman" w:hAnsi="Times New Roman" w:cs="Times New Roman"/>
                <w:sz w:val="20"/>
                <w:szCs w:val="20"/>
              </w:rPr>
              <w:t xml:space="preserve">Students will able to learn about continuous function, chain rule of differentiability and Mean value theorems, indeterminate forms &amp; their applications. </w:t>
            </w:r>
          </w:p>
        </w:tc>
      </w:tr>
      <w:tr w:rsidR="00E10637" w:rsidRPr="00E10637" w:rsidTr="00016013">
        <w:trPr>
          <w:trHeight w:val="564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637" w:rsidRPr="00E10637" w:rsidRDefault="00E10637" w:rsidP="00E106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0637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37" w:rsidRPr="00E10637" w:rsidRDefault="00E10637" w:rsidP="00016013">
            <w:pPr>
              <w:rPr>
                <w:sz w:val="20"/>
                <w:szCs w:val="20"/>
              </w:rPr>
            </w:pPr>
            <w:r w:rsidRPr="00E10637">
              <w:rPr>
                <w:sz w:val="20"/>
                <w:szCs w:val="20"/>
              </w:rPr>
              <w:t xml:space="preserve">Student come to know about the Limit &amp; continuity of functions of two variables, partial differentiation. Also  Taylor’s theorem for function for two variables are taught </w:t>
            </w:r>
          </w:p>
        </w:tc>
      </w:tr>
      <w:tr w:rsidR="00E10637" w:rsidRPr="00E10637" w:rsidTr="00016013">
        <w:trPr>
          <w:trHeight w:val="462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637" w:rsidRPr="00E10637" w:rsidRDefault="00E10637" w:rsidP="00E106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0637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37" w:rsidRPr="00E10637" w:rsidRDefault="00E10637" w:rsidP="00016013">
            <w:pPr>
              <w:rPr>
                <w:sz w:val="20"/>
                <w:szCs w:val="20"/>
              </w:rPr>
            </w:pPr>
            <w:r w:rsidRPr="00E10637">
              <w:rPr>
                <w:rFonts w:ascii="Times New Roman" w:hAnsi="Times New Roman" w:cs="Times New Roman"/>
                <w:sz w:val="20"/>
                <w:szCs w:val="20"/>
              </w:rPr>
              <w:t xml:space="preserve">Explanations &amp;  knowledge of differentiability of two variables and maxima &amp; minima of two variables and their use to solve the problems are provided. </w:t>
            </w:r>
          </w:p>
        </w:tc>
      </w:tr>
      <w:tr w:rsidR="00E10637" w:rsidRPr="00E10637" w:rsidTr="00016013">
        <w:trPr>
          <w:trHeight w:val="564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637" w:rsidRPr="00E10637" w:rsidRDefault="00E10637" w:rsidP="00E106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0637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37" w:rsidRPr="00E10637" w:rsidRDefault="00E10637" w:rsidP="00016013">
            <w:pPr>
              <w:rPr>
                <w:sz w:val="20"/>
                <w:szCs w:val="20"/>
              </w:rPr>
            </w:pPr>
            <w:r w:rsidRPr="00E10637">
              <w:rPr>
                <w:sz w:val="20"/>
                <w:szCs w:val="20"/>
              </w:rPr>
              <w:t xml:space="preserve">Students learn about the Curves in space and curvature &amp; torsion, circle of curvature &amp; spherical curvature, surfaces in spaces &amp; envelopes and also they will be able to relate this knowledge in their real life experiences. </w:t>
            </w:r>
          </w:p>
        </w:tc>
      </w:tr>
    </w:tbl>
    <w:p w:rsidR="00E10637" w:rsidRDefault="00E10637" w:rsidP="00E10637">
      <w:pPr>
        <w:rPr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1296"/>
        <w:gridCol w:w="8108"/>
      </w:tblGrid>
      <w:tr w:rsidR="00BE1FDC" w:rsidRPr="00BE1FDC" w:rsidTr="00016013">
        <w:trPr>
          <w:trHeight w:val="564"/>
        </w:trPr>
        <w:tc>
          <w:tcPr>
            <w:tcW w:w="9404" w:type="dxa"/>
            <w:gridSpan w:val="2"/>
          </w:tcPr>
          <w:p w:rsidR="00D53DE7" w:rsidRDefault="00DD02B1" w:rsidP="00DD02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Class:  B.Sc. IInd Year</w:t>
            </w:r>
            <w:r w:rsidRPr="00E106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</w:t>
            </w:r>
            <w:r w:rsidR="00BE1FDC" w:rsidRPr="00BE1FD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D53D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Semester</w:t>
            </w:r>
            <w:r w:rsidR="00404BB3">
              <w:rPr>
                <w:rFonts w:ascii="Times New Roman" w:hAnsi="Times New Roman" w:cs="Times New Roman"/>
                <w:b/>
                <w:sz w:val="20"/>
                <w:szCs w:val="20"/>
              </w:rPr>
              <w:t>-III</w:t>
            </w:r>
            <w:r w:rsidRPr="00E106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E10637">
              <w:rPr>
                <w:rFonts w:ascii="Times New Roman" w:hAnsi="Times New Roman" w:cs="Times New Roman"/>
                <w:b/>
                <w:sz w:val="20"/>
                <w:szCs w:val="20"/>
              </w:rPr>
              <w:t>ODD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="00D53D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</w:t>
            </w:r>
            <w:r w:rsidRPr="00E106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53DE7" w:rsidRPr="00E106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Subject: MATHEMATICS  </w:t>
            </w:r>
          </w:p>
          <w:p w:rsidR="00D53DE7" w:rsidRDefault="00D53DE7" w:rsidP="00D53DE7">
            <w:pPr>
              <w:tabs>
                <w:tab w:val="left" w:pos="691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Paper</w:t>
            </w:r>
            <w:r w:rsidR="00BE1FDC" w:rsidRPr="00BE1FD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BM -</w:t>
            </w:r>
            <w:r w:rsidRPr="00BE1FDC">
              <w:rPr>
                <w:rFonts w:ascii="Times New Roman" w:hAnsi="Times New Roman" w:cs="Times New Roman"/>
                <w:b/>
                <w:sz w:val="20"/>
                <w:szCs w:val="20"/>
              </w:rPr>
              <w:t>232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="00BE1FDC" w:rsidRPr="00BE1FD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PARTIAL DIFFERENTIAL EQUATIONS                                                                         </w:t>
            </w:r>
          </w:p>
          <w:p w:rsidR="00BE1FDC" w:rsidRPr="00D53DE7" w:rsidRDefault="00D53DE7" w:rsidP="00D53D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Paper </w:t>
            </w:r>
            <w:r w:rsidR="00BE1FDC" w:rsidRPr="00BE1FD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II(UG)</w:t>
            </w:r>
          </w:p>
        </w:tc>
      </w:tr>
      <w:tr w:rsidR="00BE1FDC" w:rsidRPr="00BE1FDC" w:rsidTr="00BE1FDC">
        <w:trPr>
          <w:trHeight w:val="305"/>
        </w:trPr>
        <w:tc>
          <w:tcPr>
            <w:tcW w:w="1296" w:type="dxa"/>
          </w:tcPr>
          <w:p w:rsidR="00BE1FDC" w:rsidRPr="00BE1FDC" w:rsidRDefault="00BE1FDC" w:rsidP="000160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1FDC">
              <w:rPr>
                <w:rFonts w:ascii="Times New Roman" w:hAnsi="Times New Roman" w:cs="Times New Roman"/>
                <w:b/>
                <w:sz w:val="20"/>
                <w:szCs w:val="20"/>
              </w:rPr>
              <w:t>S. No.</w:t>
            </w:r>
          </w:p>
        </w:tc>
        <w:tc>
          <w:tcPr>
            <w:tcW w:w="8108" w:type="dxa"/>
          </w:tcPr>
          <w:p w:rsidR="00BE1FDC" w:rsidRPr="00BE1FDC" w:rsidRDefault="00BE1FDC" w:rsidP="000160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1FDC">
              <w:rPr>
                <w:rFonts w:ascii="Times New Roman" w:hAnsi="Times New Roman" w:cs="Times New Roman"/>
                <w:b/>
                <w:sz w:val="20"/>
                <w:szCs w:val="20"/>
              </w:rPr>
              <w:t>Course Outcomes</w:t>
            </w:r>
          </w:p>
        </w:tc>
      </w:tr>
      <w:tr w:rsidR="00BE1FDC" w:rsidRPr="00BE1FDC" w:rsidTr="00016013">
        <w:trPr>
          <w:trHeight w:val="564"/>
        </w:trPr>
        <w:tc>
          <w:tcPr>
            <w:tcW w:w="1296" w:type="dxa"/>
          </w:tcPr>
          <w:p w:rsidR="00BE1FDC" w:rsidRPr="00BE1FDC" w:rsidRDefault="00BE1FDC" w:rsidP="00BE1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FD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8108" w:type="dxa"/>
          </w:tcPr>
          <w:p w:rsidR="00BE1FDC" w:rsidRPr="00BE1FDC" w:rsidRDefault="00D53DE7" w:rsidP="000160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1FDC">
              <w:rPr>
                <w:rFonts w:ascii="Times New Roman" w:hAnsi="Times New Roman" w:cs="Times New Roman"/>
                <w:sz w:val="20"/>
                <w:szCs w:val="20"/>
              </w:rPr>
              <w:t>Formation of pde’s, linear and non linear pde’s, s</w:t>
            </w:r>
            <w:r w:rsidR="005318B5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BE1FDC">
              <w:rPr>
                <w:rFonts w:ascii="Times New Roman" w:hAnsi="Times New Roman" w:cs="Times New Roman"/>
                <w:sz w:val="20"/>
                <w:szCs w:val="20"/>
              </w:rPr>
              <w:t>lution of pde’s by lagrange and charpit method</w:t>
            </w:r>
          </w:p>
          <w:p w:rsidR="00BE1FDC" w:rsidRPr="00BE1FDC" w:rsidRDefault="00D53DE7" w:rsidP="000160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1FDC">
              <w:rPr>
                <w:rFonts w:ascii="Times New Roman" w:hAnsi="Times New Roman" w:cs="Times New Roman"/>
                <w:sz w:val="20"/>
                <w:szCs w:val="20"/>
              </w:rPr>
              <w:t>Students will get to know how to solve various pde’s by various methods</w:t>
            </w:r>
          </w:p>
        </w:tc>
      </w:tr>
      <w:tr w:rsidR="00BE1FDC" w:rsidRPr="00BE1FDC" w:rsidTr="00016013">
        <w:trPr>
          <w:trHeight w:val="564"/>
        </w:trPr>
        <w:tc>
          <w:tcPr>
            <w:tcW w:w="1296" w:type="dxa"/>
          </w:tcPr>
          <w:p w:rsidR="00BE1FDC" w:rsidRPr="00BE1FDC" w:rsidRDefault="00BE1FDC" w:rsidP="00BE1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FD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8108" w:type="dxa"/>
          </w:tcPr>
          <w:p w:rsidR="00BE1FDC" w:rsidRPr="00BE1FDC" w:rsidRDefault="00D53DE7" w:rsidP="00016013">
            <w:pPr>
              <w:rPr>
                <w:sz w:val="20"/>
                <w:szCs w:val="20"/>
              </w:rPr>
            </w:pPr>
            <w:r w:rsidRPr="00BE1FDC">
              <w:rPr>
                <w:sz w:val="20"/>
                <w:szCs w:val="20"/>
              </w:rPr>
              <w:t>Complementary functions and particular integrals of pde’s, equations reducible  to linear equations with constant coefficients</w:t>
            </w:r>
          </w:p>
          <w:p w:rsidR="00BE1FDC" w:rsidRPr="00BE1FDC" w:rsidRDefault="00D53DE7" w:rsidP="00016013">
            <w:pPr>
              <w:rPr>
                <w:sz w:val="20"/>
                <w:szCs w:val="20"/>
              </w:rPr>
            </w:pPr>
            <w:r w:rsidRPr="00BE1FDC">
              <w:rPr>
                <w:sz w:val="20"/>
                <w:szCs w:val="20"/>
              </w:rPr>
              <w:t>Students will get to know to find complete solution of a pde</w:t>
            </w:r>
          </w:p>
        </w:tc>
      </w:tr>
      <w:tr w:rsidR="00BE1FDC" w:rsidRPr="00BE1FDC" w:rsidTr="00016013">
        <w:trPr>
          <w:trHeight w:val="462"/>
        </w:trPr>
        <w:tc>
          <w:tcPr>
            <w:tcW w:w="1296" w:type="dxa"/>
          </w:tcPr>
          <w:p w:rsidR="00BE1FDC" w:rsidRPr="00BE1FDC" w:rsidRDefault="00BE1FDC" w:rsidP="00BE1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FDC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8108" w:type="dxa"/>
          </w:tcPr>
          <w:p w:rsidR="00BE1FDC" w:rsidRPr="00BE1FDC" w:rsidRDefault="00D53DE7" w:rsidP="00016013">
            <w:pPr>
              <w:rPr>
                <w:sz w:val="20"/>
                <w:szCs w:val="20"/>
              </w:rPr>
            </w:pPr>
            <w:r w:rsidRPr="00BE1FDC">
              <w:rPr>
                <w:sz w:val="20"/>
                <w:szCs w:val="20"/>
              </w:rPr>
              <w:t>Classification of linear equations, solution of linear hyperbolic equations, monge’s method for pde of second order</w:t>
            </w:r>
          </w:p>
          <w:p w:rsidR="00BE1FDC" w:rsidRPr="00BE1FDC" w:rsidRDefault="00D53DE7" w:rsidP="00016013">
            <w:pPr>
              <w:rPr>
                <w:sz w:val="20"/>
                <w:szCs w:val="20"/>
              </w:rPr>
            </w:pPr>
            <w:r w:rsidRPr="00BE1FDC">
              <w:rPr>
                <w:sz w:val="20"/>
                <w:szCs w:val="20"/>
              </w:rPr>
              <w:t>Students will get to know about various pde’s</w:t>
            </w:r>
          </w:p>
        </w:tc>
      </w:tr>
      <w:tr w:rsidR="00BE1FDC" w:rsidRPr="00BE1FDC" w:rsidTr="00016013">
        <w:trPr>
          <w:trHeight w:val="564"/>
        </w:trPr>
        <w:tc>
          <w:tcPr>
            <w:tcW w:w="1296" w:type="dxa"/>
          </w:tcPr>
          <w:p w:rsidR="00BE1FDC" w:rsidRPr="00BE1FDC" w:rsidRDefault="00BE1FDC" w:rsidP="00BE1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FDC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8108" w:type="dxa"/>
          </w:tcPr>
          <w:p w:rsidR="00BE1FDC" w:rsidRPr="00BE1FDC" w:rsidRDefault="00D53DE7" w:rsidP="00016013">
            <w:pPr>
              <w:rPr>
                <w:sz w:val="20"/>
                <w:szCs w:val="20"/>
              </w:rPr>
            </w:pPr>
            <w:r w:rsidRPr="00BE1FDC">
              <w:rPr>
                <w:sz w:val="20"/>
                <w:szCs w:val="20"/>
              </w:rPr>
              <w:t>Cauchy problem for second order pde’s,characteristic equations and charcteristic curves, solution of laplace, wave and heat equation</w:t>
            </w:r>
          </w:p>
          <w:p w:rsidR="00BE1FDC" w:rsidRPr="00BE1FDC" w:rsidRDefault="00D53DE7" w:rsidP="00016013">
            <w:pPr>
              <w:rPr>
                <w:sz w:val="20"/>
                <w:szCs w:val="20"/>
              </w:rPr>
            </w:pPr>
            <w:r w:rsidRPr="00BE1FDC">
              <w:rPr>
                <w:sz w:val="20"/>
                <w:szCs w:val="20"/>
              </w:rPr>
              <w:t>Student gets to know to solve these equations by separation of variables</w:t>
            </w:r>
          </w:p>
        </w:tc>
      </w:tr>
    </w:tbl>
    <w:p w:rsidR="00BE1FDC" w:rsidRPr="00BE1FDC" w:rsidRDefault="00BE1FDC" w:rsidP="00BE1FDC">
      <w:pPr>
        <w:rPr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1283"/>
        <w:gridCol w:w="7959"/>
      </w:tblGrid>
      <w:tr w:rsidR="00494393" w:rsidRPr="00494393" w:rsidTr="00016013">
        <w:trPr>
          <w:trHeight w:val="564"/>
        </w:trPr>
        <w:tc>
          <w:tcPr>
            <w:tcW w:w="9242" w:type="dxa"/>
            <w:gridSpan w:val="2"/>
          </w:tcPr>
          <w:p w:rsidR="00494393" w:rsidRPr="00494393" w:rsidRDefault="00494393" w:rsidP="00016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43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Class: </w:t>
            </w:r>
            <w:r w:rsidR="005454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B.Sc. IInd Year</w:t>
            </w:r>
            <w:r w:rsidR="00545492" w:rsidRPr="00E106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</w:t>
            </w:r>
            <w:r w:rsidR="005454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</w:t>
            </w:r>
            <w:r w:rsidR="00545492" w:rsidRPr="00BE1FD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5454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  <w:r w:rsidR="004F423A">
              <w:rPr>
                <w:rFonts w:ascii="Times New Roman" w:hAnsi="Times New Roman" w:cs="Times New Roman"/>
                <w:b/>
                <w:sz w:val="20"/>
                <w:szCs w:val="20"/>
              </w:rPr>
              <w:t>Semester</w:t>
            </w:r>
            <w:r w:rsidR="00404BB3">
              <w:rPr>
                <w:rFonts w:ascii="Times New Roman" w:hAnsi="Times New Roman" w:cs="Times New Roman"/>
                <w:b/>
                <w:sz w:val="20"/>
                <w:szCs w:val="20"/>
              </w:rPr>
              <w:t>-III</w:t>
            </w:r>
            <w:r w:rsidR="004F423A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4F423A" w:rsidRPr="00494393">
              <w:rPr>
                <w:rFonts w:ascii="Times New Roman" w:hAnsi="Times New Roman" w:cs="Times New Roman"/>
                <w:b/>
                <w:sz w:val="20"/>
                <w:szCs w:val="20"/>
              </w:rPr>
              <w:t>Odd</w:t>
            </w:r>
            <w:r w:rsidR="004F423A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="005454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</w:t>
            </w:r>
            <w:r w:rsidR="004F42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</w:t>
            </w:r>
          </w:p>
          <w:p w:rsidR="00494393" w:rsidRDefault="00494393" w:rsidP="00016013">
            <w:pPr>
              <w:tabs>
                <w:tab w:val="left" w:pos="691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43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Subject: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MATHEMATICS</w:t>
            </w:r>
          </w:p>
          <w:p w:rsidR="00494393" w:rsidRPr="00494393" w:rsidRDefault="00494393" w:rsidP="00016013">
            <w:pPr>
              <w:tabs>
                <w:tab w:val="left" w:pos="691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Paper:BM-233:Statics</w:t>
            </w:r>
          </w:p>
          <w:p w:rsidR="00494393" w:rsidRPr="00494393" w:rsidRDefault="00494393" w:rsidP="00016013">
            <w:pPr>
              <w:tabs>
                <w:tab w:val="left" w:pos="691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Paper </w:t>
            </w:r>
            <w:r w:rsidRPr="00494393">
              <w:rPr>
                <w:rFonts w:ascii="Times New Roman" w:hAnsi="Times New Roman" w:cs="Times New Roman"/>
                <w:b/>
                <w:sz w:val="20"/>
                <w:szCs w:val="20"/>
              </w:rPr>
              <w:t>: III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(UG)</w:t>
            </w:r>
          </w:p>
        </w:tc>
      </w:tr>
      <w:tr w:rsidR="00494393" w:rsidRPr="00494393" w:rsidTr="00494393">
        <w:trPr>
          <w:trHeight w:val="260"/>
        </w:trPr>
        <w:tc>
          <w:tcPr>
            <w:tcW w:w="1283" w:type="dxa"/>
          </w:tcPr>
          <w:p w:rsidR="00494393" w:rsidRPr="00494393" w:rsidRDefault="00494393" w:rsidP="000160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4393">
              <w:rPr>
                <w:rFonts w:ascii="Times New Roman" w:hAnsi="Times New Roman" w:cs="Times New Roman"/>
                <w:b/>
                <w:sz w:val="20"/>
                <w:szCs w:val="20"/>
              </w:rPr>
              <w:t>S. No.</w:t>
            </w:r>
          </w:p>
        </w:tc>
        <w:tc>
          <w:tcPr>
            <w:tcW w:w="7959" w:type="dxa"/>
          </w:tcPr>
          <w:p w:rsidR="00494393" w:rsidRPr="00494393" w:rsidRDefault="00494393" w:rsidP="000160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4393">
              <w:rPr>
                <w:rFonts w:ascii="Times New Roman" w:hAnsi="Times New Roman" w:cs="Times New Roman"/>
                <w:b/>
                <w:sz w:val="20"/>
                <w:szCs w:val="20"/>
              </w:rPr>
              <w:t>Course Outcomes</w:t>
            </w:r>
          </w:p>
        </w:tc>
      </w:tr>
      <w:tr w:rsidR="00494393" w:rsidRPr="00494393" w:rsidTr="00016013">
        <w:trPr>
          <w:trHeight w:val="564"/>
        </w:trPr>
        <w:tc>
          <w:tcPr>
            <w:tcW w:w="1283" w:type="dxa"/>
          </w:tcPr>
          <w:p w:rsidR="00494393" w:rsidRPr="00494393" w:rsidRDefault="00494393" w:rsidP="004943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4393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7959" w:type="dxa"/>
          </w:tcPr>
          <w:p w:rsidR="00494393" w:rsidRPr="00494393" w:rsidRDefault="00494393" w:rsidP="000160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393">
              <w:rPr>
                <w:rFonts w:ascii="Times New Roman" w:hAnsi="Times New Roman" w:cs="Times New Roman"/>
                <w:sz w:val="20"/>
                <w:szCs w:val="20"/>
              </w:rPr>
              <w:t>In the Unit 1,explanation about basic definitions of forces, their composition and resolution is given. Lami’s Theorem and its practical applications are also provided.</w:t>
            </w:r>
          </w:p>
          <w:p w:rsidR="00494393" w:rsidRPr="00494393" w:rsidRDefault="00494393" w:rsidP="000160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393">
              <w:rPr>
                <w:rFonts w:ascii="Times New Roman" w:hAnsi="Times New Roman" w:cs="Times New Roman"/>
                <w:sz w:val="20"/>
                <w:szCs w:val="20"/>
              </w:rPr>
              <w:t>Like and Unlike parallel forces and Moments and couples are also taught.</w:t>
            </w:r>
          </w:p>
        </w:tc>
      </w:tr>
      <w:tr w:rsidR="00494393" w:rsidRPr="00494393" w:rsidTr="00016013">
        <w:trPr>
          <w:trHeight w:val="564"/>
        </w:trPr>
        <w:tc>
          <w:tcPr>
            <w:tcW w:w="1283" w:type="dxa"/>
          </w:tcPr>
          <w:p w:rsidR="00494393" w:rsidRPr="00494393" w:rsidRDefault="00494393" w:rsidP="004943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4393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7959" w:type="dxa"/>
          </w:tcPr>
          <w:p w:rsidR="00494393" w:rsidRPr="00494393" w:rsidRDefault="00494393" w:rsidP="000160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393">
              <w:rPr>
                <w:rFonts w:ascii="Times New Roman" w:hAnsi="Times New Roman" w:cs="Times New Roman"/>
                <w:sz w:val="20"/>
                <w:szCs w:val="20"/>
              </w:rPr>
              <w:t>In Unit 2,students are made to learn about Analytical conditions of equilibrium of forces, m-n theorems, Laws of friction, their practical uses and centre of gravity of objects.</w:t>
            </w:r>
          </w:p>
        </w:tc>
      </w:tr>
      <w:tr w:rsidR="00494393" w:rsidRPr="00494393" w:rsidTr="00016013">
        <w:trPr>
          <w:trHeight w:val="462"/>
        </w:trPr>
        <w:tc>
          <w:tcPr>
            <w:tcW w:w="1283" w:type="dxa"/>
          </w:tcPr>
          <w:p w:rsidR="00494393" w:rsidRPr="00494393" w:rsidRDefault="00494393" w:rsidP="004943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4393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7959" w:type="dxa"/>
          </w:tcPr>
          <w:p w:rsidR="00494393" w:rsidRPr="00494393" w:rsidRDefault="00494393" w:rsidP="000160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393">
              <w:rPr>
                <w:rFonts w:ascii="Times New Roman" w:hAnsi="Times New Roman" w:cs="Times New Roman"/>
                <w:sz w:val="20"/>
                <w:szCs w:val="20"/>
              </w:rPr>
              <w:t>In Unit 3,students learn about the meaning and uses of virtual work ,Forces in three dimensions,and poinsot’s central axis.</w:t>
            </w:r>
          </w:p>
        </w:tc>
      </w:tr>
      <w:tr w:rsidR="00494393" w:rsidRPr="00494393" w:rsidTr="00016013">
        <w:trPr>
          <w:trHeight w:val="564"/>
        </w:trPr>
        <w:tc>
          <w:tcPr>
            <w:tcW w:w="1283" w:type="dxa"/>
          </w:tcPr>
          <w:p w:rsidR="00494393" w:rsidRPr="00494393" w:rsidRDefault="00494393" w:rsidP="004943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4393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7959" w:type="dxa"/>
          </w:tcPr>
          <w:p w:rsidR="00494393" w:rsidRPr="00494393" w:rsidRDefault="00494393" w:rsidP="000160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393">
              <w:rPr>
                <w:rFonts w:ascii="Times New Roman" w:hAnsi="Times New Roman" w:cs="Times New Roman"/>
                <w:sz w:val="20"/>
                <w:szCs w:val="20"/>
              </w:rPr>
              <w:t>In Unit 4,students are taught about Wrenches, Null lines, Null planes, Stable and unstable equilibrium.</w:t>
            </w:r>
          </w:p>
        </w:tc>
      </w:tr>
    </w:tbl>
    <w:p w:rsidR="00BE1FDC" w:rsidRPr="00494393" w:rsidRDefault="00BE1FDC" w:rsidP="00BE1FDC">
      <w:pPr>
        <w:rPr>
          <w:sz w:val="20"/>
          <w:szCs w:val="20"/>
        </w:rPr>
      </w:pPr>
    </w:p>
    <w:p w:rsidR="00BE1FDC" w:rsidRPr="00494393" w:rsidRDefault="00BE1FDC" w:rsidP="00E10637">
      <w:pPr>
        <w:rPr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957"/>
        <w:gridCol w:w="8151"/>
      </w:tblGrid>
      <w:tr w:rsidR="00712576" w:rsidRPr="00F92520" w:rsidTr="00016013">
        <w:trPr>
          <w:trHeight w:val="980"/>
        </w:trPr>
        <w:tc>
          <w:tcPr>
            <w:tcW w:w="9108" w:type="dxa"/>
            <w:gridSpan w:val="2"/>
          </w:tcPr>
          <w:p w:rsidR="00712576" w:rsidRPr="00F92520" w:rsidRDefault="00545492" w:rsidP="00016013">
            <w:pPr>
              <w:rPr>
                <w:b/>
              </w:rPr>
            </w:pPr>
            <w:r>
              <w:rPr>
                <w:b/>
              </w:rPr>
              <w:lastRenderedPageBreak/>
              <w:t>Class - B.Sc.</w:t>
            </w:r>
            <w:r w:rsidR="00712576" w:rsidRPr="00F92520">
              <w:rPr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IInd Year</w:t>
            </w:r>
            <w:r w:rsidRPr="00E106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</w:t>
            </w:r>
            <w:r w:rsidRPr="00BE1FD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b/>
              </w:rPr>
              <w:t>Semester</w:t>
            </w:r>
            <w:r w:rsidR="00404BB3">
              <w:rPr>
                <w:b/>
              </w:rPr>
              <w:t>-IV</w:t>
            </w:r>
            <w:r>
              <w:rPr>
                <w:b/>
              </w:rPr>
              <w:t xml:space="preserve"> (</w:t>
            </w:r>
            <w:r w:rsidRPr="00F92520">
              <w:rPr>
                <w:b/>
              </w:rPr>
              <w:t>Even</w:t>
            </w:r>
            <w:r>
              <w:rPr>
                <w:b/>
              </w:rPr>
              <w:t>)</w:t>
            </w:r>
            <w:r w:rsidRPr="00BE1FD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</w:t>
            </w:r>
            <w:r w:rsidR="00712576" w:rsidRPr="00F92520">
              <w:rPr>
                <w:b/>
              </w:rPr>
              <w:t xml:space="preserve">                                                                                          </w:t>
            </w:r>
            <w:r w:rsidR="00712576">
              <w:rPr>
                <w:b/>
              </w:rPr>
              <w:t xml:space="preserve">        </w:t>
            </w:r>
            <w:r>
              <w:rPr>
                <w:b/>
              </w:rPr>
              <w:t xml:space="preserve">    </w:t>
            </w:r>
          </w:p>
          <w:p w:rsidR="00712576" w:rsidRPr="00F92520" w:rsidRDefault="00712576" w:rsidP="00016013">
            <w:pPr>
              <w:rPr>
                <w:b/>
              </w:rPr>
            </w:pPr>
            <w:r w:rsidRPr="00F92520">
              <w:rPr>
                <w:b/>
              </w:rPr>
              <w:t>Subject-Mathematics</w:t>
            </w:r>
          </w:p>
          <w:p w:rsidR="00712576" w:rsidRPr="00F92520" w:rsidRDefault="00712576" w:rsidP="00016013">
            <w:pPr>
              <w:rPr>
                <w:b/>
              </w:rPr>
            </w:pPr>
            <w:r w:rsidRPr="00F92520">
              <w:rPr>
                <w:b/>
              </w:rPr>
              <w:t>Pa</w:t>
            </w:r>
            <w:r>
              <w:rPr>
                <w:b/>
              </w:rPr>
              <w:t>per-BM-241:Sequence and Series</w:t>
            </w:r>
          </w:p>
          <w:p w:rsidR="00712576" w:rsidRPr="00F92520" w:rsidRDefault="00712576" w:rsidP="00016013">
            <w:pPr>
              <w:rPr>
                <w:b/>
              </w:rPr>
            </w:pPr>
            <w:r>
              <w:rPr>
                <w:b/>
              </w:rPr>
              <w:t>Paper-I(UG)</w:t>
            </w:r>
          </w:p>
        </w:tc>
      </w:tr>
      <w:tr w:rsidR="00712576" w:rsidRPr="00F92520" w:rsidTr="00016013">
        <w:tc>
          <w:tcPr>
            <w:tcW w:w="957" w:type="dxa"/>
          </w:tcPr>
          <w:p w:rsidR="00712576" w:rsidRPr="00F92520" w:rsidRDefault="00712576" w:rsidP="00016013">
            <w:pPr>
              <w:rPr>
                <w:b/>
              </w:rPr>
            </w:pPr>
            <w:r w:rsidRPr="00F92520">
              <w:rPr>
                <w:b/>
              </w:rPr>
              <w:t>S.No.</w:t>
            </w:r>
          </w:p>
        </w:tc>
        <w:tc>
          <w:tcPr>
            <w:tcW w:w="8151" w:type="dxa"/>
          </w:tcPr>
          <w:p w:rsidR="00712576" w:rsidRPr="00F92520" w:rsidRDefault="00712576" w:rsidP="00016013">
            <w:pPr>
              <w:jc w:val="center"/>
              <w:rPr>
                <w:b/>
              </w:rPr>
            </w:pPr>
            <w:r w:rsidRPr="00F92520">
              <w:rPr>
                <w:b/>
              </w:rPr>
              <w:t>Course Outcome</w:t>
            </w:r>
          </w:p>
        </w:tc>
      </w:tr>
      <w:tr w:rsidR="00712576" w:rsidRPr="001078A9" w:rsidTr="00016013">
        <w:tc>
          <w:tcPr>
            <w:tcW w:w="957" w:type="dxa"/>
          </w:tcPr>
          <w:p w:rsidR="00712576" w:rsidRPr="00F92520" w:rsidRDefault="00712576" w:rsidP="00016013">
            <w:pPr>
              <w:rPr>
                <w:b/>
              </w:rPr>
            </w:pPr>
            <w:r w:rsidRPr="00F92520">
              <w:rPr>
                <w:b/>
              </w:rPr>
              <w:t>1</w:t>
            </w:r>
          </w:p>
        </w:tc>
        <w:tc>
          <w:tcPr>
            <w:tcW w:w="8151" w:type="dxa"/>
          </w:tcPr>
          <w:p w:rsidR="00712576" w:rsidRPr="00712576" w:rsidRDefault="00712576" w:rsidP="00016013">
            <w:pPr>
              <w:wordWrap w:val="0"/>
              <w:rPr>
                <w:color w:val="000000"/>
                <w:sz w:val="20"/>
                <w:szCs w:val="20"/>
              </w:rPr>
            </w:pPr>
            <w:r w:rsidRPr="00712576">
              <w:rPr>
                <w:color w:val="000000"/>
                <w:sz w:val="20"/>
                <w:szCs w:val="20"/>
              </w:rPr>
              <w:t>In unit I, students learnt about the boundedness of set of real numbers</w:t>
            </w:r>
            <w:proofErr w:type="gramStart"/>
            <w:r w:rsidRPr="00712576">
              <w:rPr>
                <w:color w:val="000000"/>
                <w:sz w:val="20"/>
                <w:szCs w:val="20"/>
              </w:rPr>
              <w:t>,limit</w:t>
            </w:r>
            <w:proofErr w:type="gramEnd"/>
            <w:r w:rsidRPr="00712576">
              <w:rPr>
                <w:color w:val="000000"/>
                <w:sz w:val="20"/>
                <w:szCs w:val="20"/>
              </w:rPr>
              <w:t xml:space="preserve"> points,open set,closed set,closure of a set in real numbers and their properties.They also  learnt about Bolzano-Weierstrass theorem ,open covers,Compact sets and Heine- Borel theorem.</w:t>
            </w:r>
          </w:p>
          <w:p w:rsidR="00712576" w:rsidRPr="00712576" w:rsidRDefault="00712576" w:rsidP="00016013">
            <w:pPr>
              <w:rPr>
                <w:sz w:val="20"/>
                <w:szCs w:val="20"/>
              </w:rPr>
            </w:pPr>
            <w:r w:rsidRPr="00712576">
              <w:rPr>
                <w:color w:val="000000"/>
                <w:sz w:val="20"/>
                <w:szCs w:val="20"/>
              </w:rPr>
              <w:t>They will be able to use  topology of real  numbers in higher education.</w:t>
            </w:r>
          </w:p>
        </w:tc>
      </w:tr>
      <w:tr w:rsidR="00712576" w:rsidRPr="001078A9" w:rsidTr="00016013">
        <w:tc>
          <w:tcPr>
            <w:tcW w:w="957" w:type="dxa"/>
          </w:tcPr>
          <w:p w:rsidR="00712576" w:rsidRPr="00F92520" w:rsidRDefault="00712576" w:rsidP="00016013">
            <w:pPr>
              <w:rPr>
                <w:b/>
              </w:rPr>
            </w:pPr>
            <w:r w:rsidRPr="00F92520">
              <w:rPr>
                <w:b/>
              </w:rPr>
              <w:t>2</w:t>
            </w:r>
          </w:p>
        </w:tc>
        <w:tc>
          <w:tcPr>
            <w:tcW w:w="8151" w:type="dxa"/>
          </w:tcPr>
          <w:p w:rsidR="00712576" w:rsidRPr="00712576" w:rsidRDefault="00712576" w:rsidP="00016013">
            <w:pPr>
              <w:wordWrap w:val="0"/>
              <w:rPr>
                <w:color w:val="000000"/>
                <w:sz w:val="20"/>
                <w:szCs w:val="20"/>
              </w:rPr>
            </w:pPr>
            <w:r w:rsidRPr="00712576">
              <w:rPr>
                <w:color w:val="000000"/>
                <w:sz w:val="20"/>
                <w:szCs w:val="20"/>
              </w:rPr>
              <w:t>In unit II, students learnt about sequences,Bounded and Monotonic sequences,     Cauchy’s sequence.Students also discuss convergence and divergence of infinite   series, geometric series or p-series.</w:t>
            </w:r>
          </w:p>
          <w:p w:rsidR="00712576" w:rsidRPr="00712576" w:rsidRDefault="00712576" w:rsidP="00016013">
            <w:pPr>
              <w:rPr>
                <w:sz w:val="20"/>
                <w:szCs w:val="20"/>
              </w:rPr>
            </w:pPr>
            <w:r w:rsidRPr="00712576">
              <w:rPr>
                <w:color w:val="000000"/>
                <w:sz w:val="20"/>
                <w:szCs w:val="20"/>
              </w:rPr>
              <w:t>Students will be able to analyse the behaviour of different sequences and     infinite series.</w:t>
            </w:r>
          </w:p>
        </w:tc>
      </w:tr>
      <w:tr w:rsidR="00712576" w:rsidRPr="001078A9" w:rsidTr="00016013">
        <w:tc>
          <w:tcPr>
            <w:tcW w:w="957" w:type="dxa"/>
          </w:tcPr>
          <w:p w:rsidR="00712576" w:rsidRPr="00F92520" w:rsidRDefault="00712576" w:rsidP="00016013">
            <w:pPr>
              <w:rPr>
                <w:b/>
              </w:rPr>
            </w:pPr>
            <w:r w:rsidRPr="00F92520">
              <w:rPr>
                <w:b/>
              </w:rPr>
              <w:t>3</w:t>
            </w:r>
          </w:p>
        </w:tc>
        <w:tc>
          <w:tcPr>
            <w:tcW w:w="8151" w:type="dxa"/>
          </w:tcPr>
          <w:p w:rsidR="00712576" w:rsidRPr="00712576" w:rsidRDefault="00712576" w:rsidP="00016013">
            <w:pPr>
              <w:wordWrap w:val="0"/>
              <w:rPr>
                <w:color w:val="000000"/>
                <w:sz w:val="20"/>
                <w:szCs w:val="20"/>
              </w:rPr>
            </w:pPr>
            <w:r w:rsidRPr="00712576">
              <w:rPr>
                <w:color w:val="000000"/>
                <w:sz w:val="20"/>
                <w:szCs w:val="20"/>
              </w:rPr>
              <w:t>In unit III, students discuss about some tests like D’Alembert ratio test ,Cauchy’s root test, Rabbe’s test,Demorgan and Bertrand test,Logarithmic test,Cauchy integral test and Cauchy condensation test.</w:t>
            </w:r>
          </w:p>
          <w:p w:rsidR="00712576" w:rsidRPr="00712576" w:rsidRDefault="00712576" w:rsidP="00016013">
            <w:pPr>
              <w:wordWrap w:val="0"/>
              <w:rPr>
                <w:color w:val="000000"/>
                <w:sz w:val="20"/>
                <w:szCs w:val="20"/>
              </w:rPr>
            </w:pPr>
            <w:r w:rsidRPr="00712576">
              <w:rPr>
                <w:color w:val="000000"/>
                <w:sz w:val="20"/>
                <w:szCs w:val="20"/>
              </w:rPr>
              <w:t>students will be able to use different test how to check the infinite series is either convergent or divergent.</w:t>
            </w:r>
          </w:p>
          <w:p w:rsidR="00712576" w:rsidRPr="00712576" w:rsidRDefault="00712576" w:rsidP="00016013">
            <w:pPr>
              <w:wordWrap w:val="0"/>
              <w:rPr>
                <w:color w:val="000000"/>
                <w:sz w:val="20"/>
                <w:szCs w:val="20"/>
              </w:rPr>
            </w:pPr>
          </w:p>
        </w:tc>
      </w:tr>
      <w:tr w:rsidR="00712576" w:rsidRPr="001078A9" w:rsidTr="00016013">
        <w:tc>
          <w:tcPr>
            <w:tcW w:w="957" w:type="dxa"/>
          </w:tcPr>
          <w:p w:rsidR="00712576" w:rsidRPr="00F92520" w:rsidRDefault="00712576" w:rsidP="00016013">
            <w:pPr>
              <w:rPr>
                <w:b/>
              </w:rPr>
            </w:pPr>
            <w:r w:rsidRPr="00F92520">
              <w:rPr>
                <w:b/>
              </w:rPr>
              <w:t>4</w:t>
            </w:r>
          </w:p>
        </w:tc>
        <w:tc>
          <w:tcPr>
            <w:tcW w:w="8151" w:type="dxa"/>
          </w:tcPr>
          <w:p w:rsidR="00712576" w:rsidRPr="00712576" w:rsidRDefault="00712576" w:rsidP="00016013">
            <w:pPr>
              <w:wordWrap w:val="0"/>
              <w:rPr>
                <w:color w:val="000000"/>
                <w:sz w:val="20"/>
                <w:szCs w:val="20"/>
              </w:rPr>
            </w:pPr>
            <w:r w:rsidRPr="00712576">
              <w:rPr>
                <w:color w:val="000000"/>
                <w:sz w:val="20"/>
                <w:szCs w:val="20"/>
              </w:rPr>
              <w:t>In unit IV,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12576">
              <w:rPr>
                <w:color w:val="000000"/>
                <w:sz w:val="20"/>
                <w:szCs w:val="20"/>
              </w:rPr>
              <w:t>students discuss alternating series,Abel’s test,Dirichlets test,multiplication of series, Convergence and Absolute convergence of Infinite products.</w:t>
            </w:r>
          </w:p>
          <w:p w:rsidR="00712576" w:rsidRPr="00712576" w:rsidRDefault="00712576" w:rsidP="00016013">
            <w:pPr>
              <w:wordWrap w:val="0"/>
              <w:rPr>
                <w:color w:val="000000"/>
                <w:sz w:val="20"/>
                <w:szCs w:val="20"/>
              </w:rPr>
            </w:pPr>
            <w:r w:rsidRPr="00712576">
              <w:rPr>
                <w:color w:val="000000"/>
                <w:sz w:val="20"/>
                <w:szCs w:val="20"/>
              </w:rPr>
              <w:t>students will  be  able  to  check and identify  the behaviour of Alternating series and infinite product.</w:t>
            </w:r>
          </w:p>
          <w:p w:rsidR="00712576" w:rsidRPr="00712576" w:rsidRDefault="00712576" w:rsidP="00016013">
            <w:pPr>
              <w:wordWrap w:val="0"/>
              <w:rPr>
                <w:color w:val="000000"/>
                <w:sz w:val="20"/>
                <w:szCs w:val="20"/>
              </w:rPr>
            </w:pPr>
          </w:p>
        </w:tc>
      </w:tr>
    </w:tbl>
    <w:p w:rsidR="00C331BB" w:rsidRDefault="00C331BB">
      <w:pPr>
        <w:rPr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957"/>
        <w:gridCol w:w="8151"/>
      </w:tblGrid>
      <w:tr w:rsidR="000D6570" w:rsidRPr="00F92520" w:rsidTr="00016013">
        <w:trPr>
          <w:trHeight w:val="980"/>
        </w:trPr>
        <w:tc>
          <w:tcPr>
            <w:tcW w:w="9108" w:type="dxa"/>
            <w:gridSpan w:val="2"/>
          </w:tcPr>
          <w:p w:rsidR="000D6570" w:rsidRPr="00F92520" w:rsidRDefault="000D6570" w:rsidP="00016013">
            <w:pPr>
              <w:rPr>
                <w:b/>
              </w:rPr>
            </w:pPr>
            <w:r w:rsidRPr="00F92520">
              <w:rPr>
                <w:b/>
              </w:rPr>
              <w:t xml:space="preserve">Class - </w:t>
            </w:r>
            <w:proofErr w:type="spellStart"/>
            <w:r w:rsidRPr="00F92520">
              <w:rPr>
                <w:b/>
              </w:rPr>
              <w:t>B.Sc.I</w:t>
            </w:r>
            <w:r>
              <w:rPr>
                <w:b/>
              </w:rPr>
              <w:t>I</w:t>
            </w:r>
            <w:r w:rsidR="00545492">
              <w:rPr>
                <w:b/>
              </w:rPr>
              <w:t>nd</w:t>
            </w:r>
            <w:proofErr w:type="spellEnd"/>
            <w:r w:rsidR="00545492">
              <w:rPr>
                <w:b/>
              </w:rPr>
              <w:t xml:space="preserve"> Year</w:t>
            </w:r>
            <w:r w:rsidRPr="00F92520">
              <w:rPr>
                <w:b/>
              </w:rPr>
              <w:t xml:space="preserve">                                                                                             </w:t>
            </w:r>
            <w:r w:rsidR="00404BB3">
              <w:rPr>
                <w:b/>
              </w:rPr>
              <w:t xml:space="preserve">     </w:t>
            </w:r>
            <w:r w:rsidR="00545492">
              <w:rPr>
                <w:b/>
              </w:rPr>
              <w:t xml:space="preserve"> </w:t>
            </w:r>
            <w:r w:rsidR="001C6423">
              <w:rPr>
                <w:b/>
              </w:rPr>
              <w:t xml:space="preserve"> Semester</w:t>
            </w:r>
            <w:r w:rsidR="00404BB3">
              <w:rPr>
                <w:b/>
              </w:rPr>
              <w:t>-IV</w:t>
            </w:r>
            <w:r w:rsidR="001C6423">
              <w:rPr>
                <w:b/>
              </w:rPr>
              <w:t xml:space="preserve"> (</w:t>
            </w:r>
            <w:r w:rsidRPr="00F92520">
              <w:rPr>
                <w:b/>
              </w:rPr>
              <w:t>Even</w:t>
            </w:r>
            <w:r w:rsidR="001C6423">
              <w:rPr>
                <w:b/>
              </w:rPr>
              <w:t>)</w:t>
            </w:r>
          </w:p>
          <w:p w:rsidR="000D6570" w:rsidRPr="00F92520" w:rsidRDefault="000D6570" w:rsidP="00016013">
            <w:pPr>
              <w:rPr>
                <w:b/>
              </w:rPr>
            </w:pPr>
            <w:r w:rsidRPr="00F92520">
              <w:rPr>
                <w:b/>
              </w:rPr>
              <w:t>Subject-Mathematics</w:t>
            </w:r>
          </w:p>
          <w:p w:rsidR="000D6570" w:rsidRPr="00F92520" w:rsidRDefault="000D6570" w:rsidP="00016013">
            <w:pPr>
              <w:rPr>
                <w:b/>
              </w:rPr>
            </w:pPr>
            <w:r w:rsidRPr="00F92520">
              <w:rPr>
                <w:b/>
              </w:rPr>
              <w:t>Pa</w:t>
            </w:r>
            <w:r>
              <w:rPr>
                <w:b/>
              </w:rPr>
              <w:t>per-</w:t>
            </w:r>
            <w:r w:rsidR="001C6423">
              <w:rPr>
                <w:b/>
              </w:rPr>
              <w:t>BM-242:</w:t>
            </w:r>
            <w:r>
              <w:rPr>
                <w:b/>
              </w:rPr>
              <w:t>Special Functions and Integral Transform</w:t>
            </w:r>
          </w:p>
          <w:p w:rsidR="000D6570" w:rsidRPr="00F92520" w:rsidRDefault="001C6423" w:rsidP="00016013">
            <w:pPr>
              <w:rPr>
                <w:b/>
              </w:rPr>
            </w:pPr>
            <w:r w:rsidRPr="00F92520">
              <w:rPr>
                <w:b/>
              </w:rPr>
              <w:t>Pa</w:t>
            </w:r>
            <w:r>
              <w:rPr>
                <w:b/>
              </w:rPr>
              <w:t>per: II(UG)</w:t>
            </w:r>
          </w:p>
        </w:tc>
      </w:tr>
      <w:tr w:rsidR="000D6570" w:rsidRPr="00F92520" w:rsidTr="00016013">
        <w:tc>
          <w:tcPr>
            <w:tcW w:w="957" w:type="dxa"/>
          </w:tcPr>
          <w:p w:rsidR="000D6570" w:rsidRPr="00F92520" w:rsidRDefault="000D6570" w:rsidP="00016013">
            <w:pPr>
              <w:rPr>
                <w:b/>
              </w:rPr>
            </w:pPr>
            <w:r w:rsidRPr="00F92520">
              <w:rPr>
                <w:b/>
              </w:rPr>
              <w:t>S.No.</w:t>
            </w:r>
          </w:p>
        </w:tc>
        <w:tc>
          <w:tcPr>
            <w:tcW w:w="8151" w:type="dxa"/>
          </w:tcPr>
          <w:p w:rsidR="000D6570" w:rsidRPr="00F92520" w:rsidRDefault="000D6570" w:rsidP="00016013">
            <w:pPr>
              <w:jc w:val="center"/>
              <w:rPr>
                <w:b/>
              </w:rPr>
            </w:pPr>
            <w:r w:rsidRPr="00F92520">
              <w:rPr>
                <w:b/>
              </w:rPr>
              <w:t>Course Outcome</w:t>
            </w:r>
          </w:p>
        </w:tc>
      </w:tr>
      <w:tr w:rsidR="000D6570" w:rsidRPr="001078A9" w:rsidTr="00016013">
        <w:tc>
          <w:tcPr>
            <w:tcW w:w="957" w:type="dxa"/>
          </w:tcPr>
          <w:p w:rsidR="000D6570" w:rsidRPr="00F92520" w:rsidRDefault="000D6570" w:rsidP="001C6423">
            <w:pPr>
              <w:jc w:val="center"/>
              <w:rPr>
                <w:b/>
              </w:rPr>
            </w:pPr>
            <w:r w:rsidRPr="00F92520">
              <w:rPr>
                <w:b/>
              </w:rPr>
              <w:t>1</w:t>
            </w:r>
          </w:p>
        </w:tc>
        <w:tc>
          <w:tcPr>
            <w:tcW w:w="8151" w:type="dxa"/>
          </w:tcPr>
          <w:p w:rsidR="000D6570" w:rsidRPr="001C6423" w:rsidRDefault="000D6570" w:rsidP="00016013">
            <w:pPr>
              <w:rPr>
                <w:sz w:val="20"/>
                <w:szCs w:val="20"/>
              </w:rPr>
            </w:pPr>
            <w:r w:rsidRPr="001C6423">
              <w:rPr>
                <w:sz w:val="20"/>
                <w:szCs w:val="20"/>
              </w:rPr>
              <w:t>Explained the topics power series method , Bessel’s equation and its solutions  Bessel’s functions and its properties, Convergence, Recurrence relations and Generating functions.</w:t>
            </w:r>
          </w:p>
          <w:p w:rsidR="000D6570" w:rsidRPr="001C6423" w:rsidRDefault="000D6570" w:rsidP="00016013">
            <w:pPr>
              <w:rPr>
                <w:sz w:val="20"/>
                <w:szCs w:val="20"/>
              </w:rPr>
            </w:pPr>
            <w:r w:rsidRPr="001C6423">
              <w:rPr>
                <w:sz w:val="20"/>
                <w:szCs w:val="20"/>
              </w:rPr>
              <w:t>Students learnt how to find the solution of Power series and Bessesl’s</w:t>
            </w:r>
          </w:p>
        </w:tc>
      </w:tr>
      <w:tr w:rsidR="000D6570" w:rsidRPr="001078A9" w:rsidTr="00016013">
        <w:tc>
          <w:tcPr>
            <w:tcW w:w="957" w:type="dxa"/>
          </w:tcPr>
          <w:p w:rsidR="000D6570" w:rsidRPr="00F92520" w:rsidRDefault="000D6570" w:rsidP="001C6423">
            <w:pPr>
              <w:jc w:val="center"/>
              <w:rPr>
                <w:b/>
              </w:rPr>
            </w:pPr>
            <w:r w:rsidRPr="00F92520">
              <w:rPr>
                <w:b/>
              </w:rPr>
              <w:t>2</w:t>
            </w:r>
          </w:p>
        </w:tc>
        <w:tc>
          <w:tcPr>
            <w:tcW w:w="8151" w:type="dxa"/>
          </w:tcPr>
          <w:p w:rsidR="000D6570" w:rsidRPr="001C6423" w:rsidRDefault="000D6570" w:rsidP="00016013">
            <w:pPr>
              <w:rPr>
                <w:sz w:val="20"/>
                <w:szCs w:val="20"/>
              </w:rPr>
            </w:pPr>
            <w:r w:rsidRPr="001C6423">
              <w:rPr>
                <w:sz w:val="20"/>
                <w:szCs w:val="20"/>
              </w:rPr>
              <w:t>Legendre’s equation  and Hermite’s equation and their solutions: Recurrence relations and Generating functions, Orthogonality and Rodrigue’s Formula.</w:t>
            </w:r>
          </w:p>
          <w:p w:rsidR="000D6570" w:rsidRPr="001C6423" w:rsidRDefault="000D6570" w:rsidP="00016013">
            <w:pPr>
              <w:rPr>
                <w:sz w:val="20"/>
                <w:szCs w:val="20"/>
              </w:rPr>
            </w:pPr>
            <w:r w:rsidRPr="001C6423">
              <w:rPr>
                <w:sz w:val="20"/>
                <w:szCs w:val="20"/>
              </w:rPr>
              <w:t>Students are now able to solve related problems based on it.</w:t>
            </w:r>
          </w:p>
        </w:tc>
      </w:tr>
      <w:tr w:rsidR="000D6570" w:rsidRPr="001078A9" w:rsidTr="00016013">
        <w:tc>
          <w:tcPr>
            <w:tcW w:w="957" w:type="dxa"/>
          </w:tcPr>
          <w:p w:rsidR="000D6570" w:rsidRPr="00F92520" w:rsidRDefault="000D6570" w:rsidP="001C6423">
            <w:pPr>
              <w:jc w:val="center"/>
              <w:rPr>
                <w:b/>
              </w:rPr>
            </w:pPr>
            <w:r w:rsidRPr="00F92520">
              <w:rPr>
                <w:b/>
              </w:rPr>
              <w:t>3</w:t>
            </w:r>
          </w:p>
        </w:tc>
        <w:tc>
          <w:tcPr>
            <w:tcW w:w="8151" w:type="dxa"/>
          </w:tcPr>
          <w:p w:rsidR="000D6570" w:rsidRPr="001C6423" w:rsidRDefault="000D6570" w:rsidP="00016013">
            <w:pPr>
              <w:rPr>
                <w:sz w:val="20"/>
                <w:szCs w:val="20"/>
              </w:rPr>
            </w:pPr>
            <w:r w:rsidRPr="001C6423">
              <w:rPr>
                <w:sz w:val="20"/>
                <w:szCs w:val="20"/>
              </w:rPr>
              <w:t>Laplace  Transforms(L.T.): L.T. of derivatives and integrals,differentiation and integration of L.T., Convolution thm, Inverse Laplace</w:t>
            </w:r>
          </w:p>
          <w:p w:rsidR="000D6570" w:rsidRPr="001C6423" w:rsidRDefault="000D6570" w:rsidP="00016013">
            <w:pPr>
              <w:rPr>
                <w:sz w:val="20"/>
                <w:szCs w:val="20"/>
              </w:rPr>
            </w:pPr>
            <w:r w:rsidRPr="001C6423">
              <w:rPr>
                <w:sz w:val="20"/>
                <w:szCs w:val="20"/>
              </w:rPr>
              <w:t>Transforms (I.L.T.):Convolution thm, I.L.T. of derivatives and integrals,solution of O.D.E using L.T.</w:t>
            </w:r>
          </w:p>
          <w:p w:rsidR="000D6570" w:rsidRPr="001C6423" w:rsidRDefault="000D6570" w:rsidP="00016013">
            <w:pPr>
              <w:rPr>
                <w:sz w:val="20"/>
                <w:szCs w:val="20"/>
              </w:rPr>
            </w:pPr>
            <w:r w:rsidRPr="001C6423">
              <w:rPr>
                <w:sz w:val="20"/>
                <w:szCs w:val="20"/>
              </w:rPr>
              <w:t>Students learnt about transformations, also learnt that L.T. can be used to solve differential equations.</w:t>
            </w:r>
          </w:p>
        </w:tc>
      </w:tr>
      <w:tr w:rsidR="000D6570" w:rsidRPr="001078A9" w:rsidTr="00016013">
        <w:tc>
          <w:tcPr>
            <w:tcW w:w="957" w:type="dxa"/>
          </w:tcPr>
          <w:p w:rsidR="000D6570" w:rsidRPr="00F92520" w:rsidRDefault="000D6570" w:rsidP="001C6423">
            <w:pPr>
              <w:jc w:val="center"/>
              <w:rPr>
                <w:b/>
              </w:rPr>
            </w:pPr>
            <w:r w:rsidRPr="00F92520">
              <w:rPr>
                <w:b/>
              </w:rPr>
              <w:t>4</w:t>
            </w:r>
          </w:p>
        </w:tc>
        <w:tc>
          <w:tcPr>
            <w:tcW w:w="8151" w:type="dxa"/>
          </w:tcPr>
          <w:p w:rsidR="000D6570" w:rsidRPr="001C6423" w:rsidRDefault="000D6570" w:rsidP="00016013">
            <w:pPr>
              <w:rPr>
                <w:sz w:val="20"/>
                <w:szCs w:val="20"/>
              </w:rPr>
            </w:pPr>
            <w:r w:rsidRPr="001C6423">
              <w:rPr>
                <w:sz w:val="20"/>
                <w:szCs w:val="20"/>
              </w:rPr>
              <w:t xml:space="preserve">Fourier transform(F.T.): Linearity Property ,Shifting,Modulation,Convolution thm, F.T. of Derivatives, Relation b/w F.T. and L.T. and their solutions. </w:t>
            </w:r>
          </w:p>
          <w:p w:rsidR="000D6570" w:rsidRPr="001C6423" w:rsidRDefault="000D6570" w:rsidP="00016013">
            <w:pPr>
              <w:rPr>
                <w:sz w:val="20"/>
                <w:szCs w:val="20"/>
              </w:rPr>
            </w:pPr>
            <w:r w:rsidRPr="001C6423">
              <w:rPr>
                <w:sz w:val="20"/>
                <w:szCs w:val="20"/>
              </w:rPr>
              <w:t xml:space="preserve">Students learnt that wave simplifications can be done by using F.T.  </w:t>
            </w:r>
          </w:p>
        </w:tc>
      </w:tr>
    </w:tbl>
    <w:p w:rsidR="000D6570" w:rsidRDefault="000D6570">
      <w:pPr>
        <w:rPr>
          <w:sz w:val="20"/>
          <w:szCs w:val="20"/>
        </w:rPr>
      </w:pPr>
    </w:p>
    <w:p w:rsidR="001C6423" w:rsidRDefault="001C6423">
      <w:pPr>
        <w:rPr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957"/>
        <w:gridCol w:w="8151"/>
      </w:tblGrid>
      <w:tr w:rsidR="000D6570" w:rsidRPr="00F92520" w:rsidTr="00016013">
        <w:trPr>
          <w:trHeight w:val="980"/>
        </w:trPr>
        <w:tc>
          <w:tcPr>
            <w:tcW w:w="9108" w:type="dxa"/>
            <w:gridSpan w:val="2"/>
          </w:tcPr>
          <w:p w:rsidR="000D6570" w:rsidRPr="00F92520" w:rsidRDefault="000D6570" w:rsidP="00016013">
            <w:pPr>
              <w:rPr>
                <w:b/>
              </w:rPr>
            </w:pPr>
            <w:r w:rsidRPr="00F92520">
              <w:rPr>
                <w:b/>
              </w:rPr>
              <w:lastRenderedPageBreak/>
              <w:t>Class - B.Sc.I</w:t>
            </w:r>
            <w:r>
              <w:rPr>
                <w:b/>
              </w:rPr>
              <w:t>I</w:t>
            </w:r>
            <w:r w:rsidR="00545492">
              <w:rPr>
                <w:b/>
              </w:rPr>
              <w:t>nd Year</w:t>
            </w:r>
            <w:r w:rsidRPr="00F92520">
              <w:rPr>
                <w:b/>
              </w:rPr>
              <w:t xml:space="preserve">                                                                                              </w:t>
            </w:r>
            <w:r w:rsidR="00404BB3">
              <w:rPr>
                <w:b/>
              </w:rPr>
              <w:t xml:space="preserve">    </w:t>
            </w:r>
            <w:r>
              <w:rPr>
                <w:b/>
              </w:rPr>
              <w:t xml:space="preserve"> Semester</w:t>
            </w:r>
            <w:r w:rsidR="00404BB3">
              <w:rPr>
                <w:b/>
              </w:rPr>
              <w:t>-IV</w:t>
            </w:r>
            <w:r>
              <w:rPr>
                <w:b/>
              </w:rPr>
              <w:t xml:space="preserve"> (</w:t>
            </w:r>
            <w:r w:rsidRPr="00F92520">
              <w:rPr>
                <w:b/>
              </w:rPr>
              <w:t>Even</w:t>
            </w:r>
            <w:r>
              <w:rPr>
                <w:b/>
              </w:rPr>
              <w:t>)</w:t>
            </w:r>
          </w:p>
          <w:p w:rsidR="000D6570" w:rsidRPr="00F92520" w:rsidRDefault="000D6570" w:rsidP="00016013">
            <w:pPr>
              <w:rPr>
                <w:b/>
              </w:rPr>
            </w:pPr>
            <w:r w:rsidRPr="00F92520">
              <w:rPr>
                <w:b/>
              </w:rPr>
              <w:t>Subject-Mathematics</w:t>
            </w:r>
          </w:p>
          <w:p w:rsidR="000D6570" w:rsidRPr="00F92520" w:rsidRDefault="000D6570" w:rsidP="00016013">
            <w:pPr>
              <w:rPr>
                <w:b/>
              </w:rPr>
            </w:pPr>
            <w:r w:rsidRPr="00F92520">
              <w:rPr>
                <w:b/>
              </w:rPr>
              <w:t>Pa</w:t>
            </w:r>
            <w:r>
              <w:rPr>
                <w:b/>
              </w:rPr>
              <w:t>per-</w:t>
            </w:r>
            <w:r w:rsidR="0043243C">
              <w:rPr>
                <w:b/>
              </w:rPr>
              <w:t>BM-243:</w:t>
            </w:r>
            <w:r>
              <w:rPr>
                <w:b/>
              </w:rPr>
              <w:t>Programming in C and Numerical Methods</w:t>
            </w:r>
          </w:p>
          <w:p w:rsidR="000D6570" w:rsidRPr="00F92520" w:rsidRDefault="001C6423" w:rsidP="00016013">
            <w:pPr>
              <w:rPr>
                <w:b/>
              </w:rPr>
            </w:pPr>
            <w:r w:rsidRPr="00F92520">
              <w:rPr>
                <w:b/>
              </w:rPr>
              <w:t>Pa</w:t>
            </w:r>
            <w:r>
              <w:rPr>
                <w:b/>
              </w:rPr>
              <w:t>per: III(UG)</w:t>
            </w:r>
          </w:p>
        </w:tc>
      </w:tr>
      <w:tr w:rsidR="000D6570" w:rsidRPr="00F92520" w:rsidTr="00016013">
        <w:tc>
          <w:tcPr>
            <w:tcW w:w="957" w:type="dxa"/>
          </w:tcPr>
          <w:p w:rsidR="000D6570" w:rsidRPr="00F92520" w:rsidRDefault="000D6570" w:rsidP="00016013">
            <w:pPr>
              <w:rPr>
                <w:b/>
              </w:rPr>
            </w:pPr>
            <w:r w:rsidRPr="00F92520">
              <w:rPr>
                <w:b/>
              </w:rPr>
              <w:t>S.No.</w:t>
            </w:r>
          </w:p>
        </w:tc>
        <w:tc>
          <w:tcPr>
            <w:tcW w:w="8151" w:type="dxa"/>
          </w:tcPr>
          <w:p w:rsidR="000D6570" w:rsidRPr="00F92520" w:rsidRDefault="000D6570" w:rsidP="00016013">
            <w:pPr>
              <w:jc w:val="center"/>
              <w:rPr>
                <w:b/>
              </w:rPr>
            </w:pPr>
            <w:r w:rsidRPr="00F92520">
              <w:rPr>
                <w:b/>
              </w:rPr>
              <w:t>Course Outcome</w:t>
            </w:r>
          </w:p>
        </w:tc>
      </w:tr>
      <w:tr w:rsidR="000D6570" w:rsidRPr="00BA420C" w:rsidTr="00016013">
        <w:tc>
          <w:tcPr>
            <w:tcW w:w="957" w:type="dxa"/>
          </w:tcPr>
          <w:p w:rsidR="000D6570" w:rsidRPr="00F92520" w:rsidRDefault="000D6570" w:rsidP="00016013">
            <w:pPr>
              <w:rPr>
                <w:b/>
              </w:rPr>
            </w:pPr>
            <w:r w:rsidRPr="00F92520">
              <w:rPr>
                <w:b/>
              </w:rPr>
              <w:t>1</w:t>
            </w:r>
          </w:p>
        </w:tc>
        <w:tc>
          <w:tcPr>
            <w:tcW w:w="8151" w:type="dxa"/>
          </w:tcPr>
          <w:p w:rsidR="000D6570" w:rsidRPr="001C6423" w:rsidRDefault="000D6570" w:rsidP="000160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6423">
              <w:rPr>
                <w:rFonts w:ascii="Times New Roman" w:hAnsi="Times New Roman" w:cs="Times New Roman"/>
                <w:sz w:val="20"/>
                <w:szCs w:val="20"/>
              </w:rPr>
              <w:t>Introduction of Computer, Algorithm , Flowchart, Operator, Expression, Keywords,</w:t>
            </w:r>
          </w:p>
          <w:p w:rsidR="000D6570" w:rsidRPr="001C6423" w:rsidRDefault="000D6570" w:rsidP="000160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6423">
              <w:rPr>
                <w:rFonts w:ascii="Times New Roman" w:hAnsi="Times New Roman" w:cs="Times New Roman"/>
                <w:sz w:val="20"/>
                <w:szCs w:val="20"/>
              </w:rPr>
              <w:t xml:space="preserve">Importance of C’. </w:t>
            </w:r>
          </w:p>
          <w:p w:rsidR="000D6570" w:rsidRPr="001C6423" w:rsidRDefault="000D6570" w:rsidP="00016013">
            <w:pPr>
              <w:rPr>
                <w:sz w:val="20"/>
                <w:szCs w:val="20"/>
              </w:rPr>
            </w:pPr>
            <w:r w:rsidRPr="001C6423">
              <w:rPr>
                <w:sz w:val="20"/>
                <w:szCs w:val="20"/>
              </w:rPr>
              <w:t>Students learnt  the various algorithm techniques and flowcharts in order to make programs</w:t>
            </w:r>
          </w:p>
        </w:tc>
      </w:tr>
      <w:tr w:rsidR="000D6570" w:rsidRPr="00BA420C" w:rsidTr="00016013">
        <w:tc>
          <w:tcPr>
            <w:tcW w:w="957" w:type="dxa"/>
          </w:tcPr>
          <w:p w:rsidR="000D6570" w:rsidRPr="00F92520" w:rsidRDefault="000D6570" w:rsidP="00016013">
            <w:pPr>
              <w:rPr>
                <w:b/>
              </w:rPr>
            </w:pPr>
            <w:r w:rsidRPr="00F92520">
              <w:rPr>
                <w:b/>
              </w:rPr>
              <w:t>2</w:t>
            </w:r>
          </w:p>
        </w:tc>
        <w:tc>
          <w:tcPr>
            <w:tcW w:w="8151" w:type="dxa"/>
          </w:tcPr>
          <w:p w:rsidR="000D6570" w:rsidRPr="001C6423" w:rsidRDefault="000D6570" w:rsidP="000160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6423">
              <w:rPr>
                <w:rFonts w:ascii="Times New Roman" w:hAnsi="Times New Roman" w:cs="Times New Roman"/>
                <w:sz w:val="20"/>
                <w:szCs w:val="20"/>
              </w:rPr>
              <w:t xml:space="preserve"> functions, Introduction to higher level languages, Loops, While loop, Do loop, For loop, Statement-If, If Else Statement,  Nested If statement.</w:t>
            </w:r>
          </w:p>
          <w:p w:rsidR="000D6570" w:rsidRPr="001C6423" w:rsidRDefault="000D6570" w:rsidP="00016013">
            <w:pPr>
              <w:rPr>
                <w:sz w:val="20"/>
                <w:szCs w:val="20"/>
              </w:rPr>
            </w:pPr>
            <w:r w:rsidRPr="001C6423">
              <w:rPr>
                <w:sz w:val="20"/>
                <w:szCs w:val="20"/>
              </w:rPr>
              <w:t xml:space="preserve"> students learnt  define ,declare and call functions and nesting of various loops.</w:t>
            </w:r>
          </w:p>
        </w:tc>
      </w:tr>
      <w:tr w:rsidR="000D6570" w:rsidRPr="00BA420C" w:rsidTr="00016013">
        <w:tc>
          <w:tcPr>
            <w:tcW w:w="957" w:type="dxa"/>
          </w:tcPr>
          <w:p w:rsidR="000D6570" w:rsidRPr="00F92520" w:rsidRDefault="000D6570" w:rsidP="00016013">
            <w:pPr>
              <w:rPr>
                <w:b/>
              </w:rPr>
            </w:pPr>
            <w:r w:rsidRPr="00F92520">
              <w:rPr>
                <w:b/>
              </w:rPr>
              <w:t>3</w:t>
            </w:r>
          </w:p>
        </w:tc>
        <w:tc>
          <w:tcPr>
            <w:tcW w:w="8151" w:type="dxa"/>
          </w:tcPr>
          <w:p w:rsidR="000D6570" w:rsidRPr="001C6423" w:rsidRDefault="000D6570" w:rsidP="000160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6423">
              <w:rPr>
                <w:rFonts w:ascii="Times New Roman" w:hAnsi="Times New Roman" w:cs="Times New Roman"/>
                <w:sz w:val="20"/>
                <w:szCs w:val="20"/>
              </w:rPr>
              <w:t>Array ,Structure and Unions Bisection method, newton raphson method , secant method</w:t>
            </w:r>
          </w:p>
          <w:p w:rsidR="000D6570" w:rsidRPr="001C6423" w:rsidRDefault="000D6570" w:rsidP="00016013">
            <w:pPr>
              <w:rPr>
                <w:sz w:val="20"/>
                <w:szCs w:val="20"/>
              </w:rPr>
            </w:pPr>
            <w:r w:rsidRPr="001C6423">
              <w:rPr>
                <w:rFonts w:ascii="Times New Roman" w:hAnsi="Times New Roman" w:cs="Times New Roman"/>
                <w:sz w:val="20"/>
                <w:szCs w:val="20"/>
              </w:rPr>
              <w:t>students learnt about arrays and  to find roots of algebraic and transcendental equations</w:t>
            </w:r>
            <w:r w:rsidRPr="001C6423">
              <w:rPr>
                <w:sz w:val="20"/>
                <w:szCs w:val="20"/>
              </w:rPr>
              <w:t>.</w:t>
            </w:r>
          </w:p>
        </w:tc>
      </w:tr>
      <w:tr w:rsidR="000D6570" w:rsidRPr="00BA420C" w:rsidTr="00016013">
        <w:tc>
          <w:tcPr>
            <w:tcW w:w="957" w:type="dxa"/>
          </w:tcPr>
          <w:p w:rsidR="000D6570" w:rsidRPr="00F92520" w:rsidRDefault="000D6570" w:rsidP="00016013">
            <w:pPr>
              <w:rPr>
                <w:b/>
              </w:rPr>
            </w:pPr>
            <w:r w:rsidRPr="00F92520">
              <w:rPr>
                <w:b/>
              </w:rPr>
              <w:t>4</w:t>
            </w:r>
          </w:p>
        </w:tc>
        <w:tc>
          <w:tcPr>
            <w:tcW w:w="8151" w:type="dxa"/>
          </w:tcPr>
          <w:p w:rsidR="000D6570" w:rsidRPr="001C6423" w:rsidRDefault="000D6570" w:rsidP="000160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6423">
              <w:rPr>
                <w:rFonts w:ascii="Times New Roman" w:hAnsi="Times New Roman" w:cs="Times New Roman"/>
                <w:sz w:val="20"/>
                <w:szCs w:val="20"/>
              </w:rPr>
              <w:t>Gauss Elimination Method, Gauss Seidal Method , Triangularisation Method , LU Decomposition.</w:t>
            </w:r>
          </w:p>
          <w:p w:rsidR="000D6570" w:rsidRPr="001C6423" w:rsidRDefault="000D6570" w:rsidP="00016013">
            <w:pPr>
              <w:jc w:val="both"/>
              <w:rPr>
                <w:sz w:val="20"/>
                <w:szCs w:val="20"/>
              </w:rPr>
            </w:pPr>
            <w:r w:rsidRPr="001C6423">
              <w:rPr>
                <w:rFonts w:ascii="Times New Roman" w:hAnsi="Times New Roman" w:cs="Times New Roman"/>
                <w:sz w:val="20"/>
                <w:szCs w:val="20"/>
              </w:rPr>
              <w:t xml:space="preserve"> students learnt to find solution of linear non homogeneous system of m equations in n unknowns</w:t>
            </w:r>
          </w:p>
        </w:tc>
      </w:tr>
    </w:tbl>
    <w:p w:rsidR="000D6570" w:rsidRPr="00494393" w:rsidRDefault="000D6570">
      <w:pPr>
        <w:rPr>
          <w:sz w:val="20"/>
          <w:szCs w:val="20"/>
        </w:rPr>
      </w:pPr>
    </w:p>
    <w:sectPr w:rsidR="000D6570" w:rsidRPr="00494393" w:rsidSect="00C331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E10637"/>
    <w:rsid w:val="000D6570"/>
    <w:rsid w:val="001335D4"/>
    <w:rsid w:val="001C6423"/>
    <w:rsid w:val="00404BB3"/>
    <w:rsid w:val="0043243C"/>
    <w:rsid w:val="004337D4"/>
    <w:rsid w:val="00494393"/>
    <w:rsid w:val="004B16AF"/>
    <w:rsid w:val="004F423A"/>
    <w:rsid w:val="005318B5"/>
    <w:rsid w:val="00545492"/>
    <w:rsid w:val="006F280A"/>
    <w:rsid w:val="00712576"/>
    <w:rsid w:val="00BE1FDC"/>
    <w:rsid w:val="00C153ED"/>
    <w:rsid w:val="00C331BB"/>
    <w:rsid w:val="00D53DE7"/>
    <w:rsid w:val="00DA3779"/>
    <w:rsid w:val="00DD02B1"/>
    <w:rsid w:val="00E10637"/>
    <w:rsid w:val="00EE0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6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06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CDBE86-A8AE-4447-978B-EC88085B5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1037</Words>
  <Characters>5915</Characters>
  <Application>Microsoft Office Word</Application>
  <DocSecurity>0</DocSecurity>
  <Lines>49</Lines>
  <Paragraphs>13</Paragraphs>
  <ScaleCrop>false</ScaleCrop>
  <Company/>
  <LinksUpToDate>false</LinksUpToDate>
  <CharactersWithSpaces>6939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</dc:creator>
  <cp:lastModifiedBy>MATH</cp:lastModifiedBy>
  <cp:revision>18</cp:revision>
  <dcterms:created xsi:type="dcterms:W3CDTF">2018-05-30T05:21:00Z</dcterms:created>
  <dcterms:modified xsi:type="dcterms:W3CDTF">2018-05-30T07:32:00Z</dcterms:modified>
</cp:coreProperties>
</file>